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79" w:rsidRPr="002F0479" w:rsidRDefault="002F0479" w:rsidP="002F04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047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ab/>
        <w:t xml:space="preserve">: Hanna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Durotul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Latifah</w:t>
      </w:r>
      <w:proofErr w:type="spellEnd"/>
    </w:p>
    <w:p w:rsidR="002F0479" w:rsidRDefault="002F0479" w:rsidP="002F04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Taruna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Madegondo</w:t>
      </w:r>
      <w:proofErr w:type="spellEnd"/>
    </w:p>
    <w:p w:rsidR="002F0479" w:rsidRPr="002F0479" w:rsidRDefault="002F0479" w:rsidP="002F04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0479" w:rsidRDefault="00316EE1" w:rsidP="002F04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0479">
        <w:rPr>
          <w:rFonts w:ascii="Times New Roman" w:hAnsi="Times New Roman" w:cs="Times New Roman"/>
          <w:sz w:val="28"/>
          <w:szCs w:val="28"/>
        </w:rPr>
        <w:t>Aku</w:t>
      </w:r>
      <w:proofErr w:type="spellEnd"/>
      <w:r w:rsidRPr="002F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479">
        <w:rPr>
          <w:rFonts w:ascii="Times New Roman" w:hAnsi="Times New Roman" w:cs="Times New Roman"/>
          <w:sz w:val="28"/>
          <w:szCs w:val="28"/>
        </w:rPr>
        <w:t>menunggumu</w:t>
      </w:r>
      <w:proofErr w:type="spellEnd"/>
      <w:r w:rsidR="002F04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479">
        <w:rPr>
          <w:rFonts w:ascii="Times New Roman" w:hAnsi="Times New Roman" w:cs="Times New Roman"/>
          <w:sz w:val="28"/>
          <w:szCs w:val="28"/>
        </w:rPr>
        <w:t>K</w:t>
      </w:r>
      <w:bookmarkStart w:id="0" w:name="_GoBack"/>
      <w:bookmarkEnd w:id="0"/>
      <w:r w:rsidRPr="002F0479">
        <w:rPr>
          <w:rFonts w:ascii="Times New Roman" w:hAnsi="Times New Roman" w:cs="Times New Roman"/>
          <w:sz w:val="28"/>
          <w:szCs w:val="28"/>
        </w:rPr>
        <w:t>amu</w:t>
      </w:r>
      <w:proofErr w:type="spellEnd"/>
      <w:r w:rsidRPr="002F0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8"/>
          <w:szCs w:val="28"/>
        </w:rPr>
        <w:t>menghargaiku</w:t>
      </w:r>
      <w:proofErr w:type="spellEnd"/>
    </w:p>
    <w:p w:rsidR="002F0479" w:rsidRPr="002F0479" w:rsidRDefault="002F0479" w:rsidP="002F04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EE1" w:rsidRPr="002F0479" w:rsidRDefault="00316EE1" w:rsidP="00866C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6C06" w:rsidRPr="002F0479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di </w:t>
      </w:r>
      <w:r w:rsidRPr="002F0479">
        <w:rPr>
          <w:rFonts w:ascii="Times New Roman" w:hAnsi="Times New Roman" w:cs="Times New Roman"/>
          <w:sz w:val="24"/>
          <w:szCs w:val="24"/>
        </w:rPr>
        <w:t xml:space="preserve">Semarang,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KKN</w:t>
      </w:r>
      <w:r w:rsidR="00E70B78" w:rsidRPr="002F04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>)</w:t>
      </w:r>
      <w:r w:rsidRPr="002F0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posko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9 yang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15 orang.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KKN kami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Gedawang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K</w:t>
      </w:r>
      <w:r w:rsidRPr="002F0479">
        <w:rPr>
          <w:rFonts w:ascii="Times New Roman" w:hAnsi="Times New Roman" w:cs="Times New Roman"/>
          <w:sz w:val="24"/>
          <w:szCs w:val="24"/>
        </w:rPr>
        <w:t>ecamatan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Banyumanik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Semarang. Kami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E70B78" w:rsidRPr="002F0479" w:rsidRDefault="00316EE1" w:rsidP="00866C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jauh-jauh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KKN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r w:rsidR="00E70B78" w:rsidRPr="002F0479">
        <w:rPr>
          <w:rFonts w:ascii="Times New Roman" w:hAnsi="Times New Roman" w:cs="Times New Roman"/>
          <w:sz w:val="24"/>
          <w:szCs w:val="24"/>
        </w:rPr>
        <w:t>program</w:t>
      </w:r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garap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mensejahterakan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Gedawang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lain-lain</w:t>
      </w:r>
      <w:r w:rsidRPr="002F0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70B78" w:rsidRPr="002F047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pelatihan-pelatihan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workshop,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>.</w:t>
      </w:r>
    </w:p>
    <w:p w:rsidR="00316EE1" w:rsidRPr="002F0479" w:rsidRDefault="00316EE1" w:rsidP="002F047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047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kami</w:t>
      </w:r>
      <w:r w:rsidR="00E70B78" w:rsidRPr="002F0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462CB" w:rsidRPr="002F0479">
        <w:rPr>
          <w:rFonts w:ascii="Times New Roman" w:hAnsi="Times New Roman" w:cs="Times New Roman"/>
          <w:sz w:val="24"/>
          <w:szCs w:val="24"/>
        </w:rPr>
        <w:t>garap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seminar yang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bertemakan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”. Seminar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13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10.00 WIB.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Gedawang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r w:rsidR="00866C06" w:rsidRPr="002F0479">
        <w:rPr>
          <w:rFonts w:ascii="Times New Roman" w:hAnsi="Times New Roman" w:cs="Times New Roman"/>
          <w:sz w:val="24"/>
          <w:szCs w:val="24"/>
        </w:rPr>
        <w:t xml:space="preserve">yang </w:t>
      </w:r>
      <w:r w:rsidR="00E70B78" w:rsidRPr="002F0479">
        <w:rPr>
          <w:rFonts w:ascii="Times New Roman" w:hAnsi="Times New Roman" w:cs="Times New Roman"/>
          <w:sz w:val="24"/>
          <w:szCs w:val="24"/>
        </w:rPr>
        <w:t xml:space="preserve">50%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B78" w:rsidRPr="002F0479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="00E70B78" w:rsidRPr="002F0479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bertemakan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86FF0" w:rsidRPr="002F0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2CB" w:rsidRPr="002F0479" w:rsidRDefault="00A86FF0" w:rsidP="002F047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13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08.00 WIB,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Gedawang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memberitahu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gedawang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10.00 WIB.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mengulur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seminar yang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08.00 WIB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10.00 WIB.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Gedawang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sedikitpun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10.00 WIB,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di aula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r w:rsidR="00866C06" w:rsidRPr="002F0479">
        <w:rPr>
          <w:rFonts w:ascii="Times New Roman" w:hAnsi="Times New Roman" w:cs="Times New Roman"/>
          <w:sz w:val="24"/>
          <w:szCs w:val="24"/>
        </w:rPr>
        <w:lastRenderedPageBreak/>
        <w:t xml:space="preserve">background </w:t>
      </w:r>
      <w:proofErr w:type="spellStart"/>
      <w:proofErr w:type="gramStart"/>
      <w:r w:rsidR="00866C06" w:rsidRPr="002F0479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Gedawang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andil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seminar kami.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seminar kami pun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06" w:rsidRPr="002F0479">
        <w:rPr>
          <w:rFonts w:ascii="Times New Roman" w:hAnsi="Times New Roman" w:cs="Times New Roman"/>
          <w:sz w:val="24"/>
          <w:szCs w:val="24"/>
        </w:rPr>
        <w:t>sedikitpun</w:t>
      </w:r>
      <w:proofErr w:type="spellEnd"/>
      <w:r w:rsidR="00866C06" w:rsidRPr="002F0479">
        <w:rPr>
          <w:rFonts w:ascii="Times New Roman" w:hAnsi="Times New Roman" w:cs="Times New Roman"/>
          <w:sz w:val="24"/>
          <w:szCs w:val="24"/>
        </w:rPr>
        <w:t>.</w:t>
      </w:r>
    </w:p>
    <w:p w:rsidR="00866C06" w:rsidRPr="002F0479" w:rsidRDefault="00866C06" w:rsidP="002F047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</w:t>
      </w:r>
      <w:r w:rsidRPr="002F0479">
        <w:rPr>
          <w:rFonts w:ascii="Times New Roman" w:hAnsi="Times New Roman" w:cs="Times New Roman"/>
          <w:sz w:val="24"/>
          <w:szCs w:val="24"/>
        </w:rPr>
        <w:t>ujuan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agar</w:t>
      </w:r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</w:t>
      </w:r>
      <w:r w:rsidRPr="002F0479">
        <w:rPr>
          <w:rFonts w:ascii="Times New Roman" w:hAnsi="Times New Roman" w:cs="Times New Roman"/>
          <w:sz w:val="24"/>
          <w:szCs w:val="24"/>
        </w:rPr>
        <w:t>ikap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pertengahan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ekstrimitas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liberalitas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ajara</w:t>
      </w:r>
      <w:r w:rsidRPr="002F047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pemeluk-pemeluknya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plural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0479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disikapi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79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="002F0479" w:rsidRPr="002F0479">
        <w:rPr>
          <w:rFonts w:ascii="Times New Roman" w:hAnsi="Times New Roman" w:cs="Times New Roman"/>
        </w:rPr>
        <w:t xml:space="preserve">.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memoderasi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perusakan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kezaliman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79" w:rsidRPr="002F0479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="002F0479" w:rsidRPr="002F0479">
        <w:rPr>
          <w:rFonts w:ascii="Times New Roman" w:hAnsi="Times New Roman" w:cs="Times New Roman"/>
          <w:sz w:val="24"/>
          <w:szCs w:val="24"/>
        </w:rPr>
        <w:t>.</w:t>
      </w:r>
    </w:p>
    <w:p w:rsidR="00866C06" w:rsidRPr="002F0479" w:rsidRDefault="00866C06" w:rsidP="00746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6C06" w:rsidRPr="002F0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E1"/>
    <w:rsid w:val="002F0479"/>
    <w:rsid w:val="00316EE1"/>
    <w:rsid w:val="007462CB"/>
    <w:rsid w:val="00866C06"/>
    <w:rsid w:val="00A220C1"/>
    <w:rsid w:val="00A86FF0"/>
    <w:rsid w:val="00E7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6B1FB-7D83-4B1A-8800-29B7D02C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431</Words>
  <Characters>2626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2023-04-05T05:01:00Z</dcterms:created>
  <dcterms:modified xsi:type="dcterms:W3CDTF">2023-04-05T05:57:00Z</dcterms:modified>
</cp:coreProperties>
</file>